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4C03" w14:textId="77777777" w:rsidR="005A1A8A" w:rsidRPr="00C355C0" w:rsidRDefault="005A1A8A" w:rsidP="0053049C">
      <w:pPr>
        <w:spacing w:before="120"/>
        <w:jc w:val="center"/>
        <w:rPr>
          <w:sz w:val="26"/>
          <w:szCs w:val="26"/>
        </w:rPr>
      </w:pPr>
      <w:r w:rsidRPr="00C355C0">
        <w:rPr>
          <w:b/>
          <w:bCs/>
          <w:sz w:val="26"/>
          <w:szCs w:val="26"/>
        </w:rPr>
        <w:t>PHỤ LỤC I</w:t>
      </w:r>
    </w:p>
    <w:p w14:paraId="113AD154" w14:textId="61A6CC01" w:rsidR="005A1A8A" w:rsidRPr="00C355C0" w:rsidRDefault="005A1A8A" w:rsidP="005A1A8A">
      <w:pPr>
        <w:spacing w:before="120" w:after="280" w:afterAutospacing="1"/>
        <w:jc w:val="center"/>
        <w:rPr>
          <w:sz w:val="26"/>
          <w:szCs w:val="26"/>
        </w:rPr>
      </w:pPr>
      <w:bookmarkStart w:id="0" w:name="chuong_pl_1_name"/>
      <w:r w:rsidRPr="0053049C">
        <w:rPr>
          <w:b/>
          <w:bCs/>
          <w:sz w:val="26"/>
          <w:szCs w:val="26"/>
        </w:rPr>
        <w:t>DANH MỤC LĨNH VỰC PHẢI THỰC HIỆN KIỂM KÊ KHÍ NHÀ KÍNH</w:t>
      </w:r>
      <w:bookmarkEnd w:id="0"/>
      <w:r w:rsidRPr="0053049C">
        <w:rPr>
          <w:b/>
          <w:bCs/>
          <w:sz w:val="26"/>
          <w:szCs w:val="26"/>
        </w:rPr>
        <w:br/>
      </w:r>
      <w:r w:rsidRPr="00C355C0">
        <w:rPr>
          <w:i/>
          <w:iCs/>
          <w:sz w:val="26"/>
          <w:szCs w:val="26"/>
        </w:rPr>
        <w:t xml:space="preserve">(Kèm theo Quyết định số </w:t>
      </w:r>
      <w:r w:rsidR="00C355C0" w:rsidRPr="00C355C0">
        <w:rPr>
          <w:i/>
          <w:iCs/>
          <w:sz w:val="26"/>
          <w:szCs w:val="26"/>
        </w:rPr>
        <w:t xml:space="preserve">            </w:t>
      </w:r>
      <w:r w:rsidRPr="00C355C0">
        <w:rPr>
          <w:i/>
          <w:iCs/>
          <w:sz w:val="26"/>
          <w:szCs w:val="26"/>
        </w:rPr>
        <w:t>/202</w:t>
      </w:r>
      <w:r w:rsidR="00C355C0" w:rsidRPr="00C355C0">
        <w:rPr>
          <w:i/>
          <w:iCs/>
          <w:sz w:val="26"/>
          <w:szCs w:val="26"/>
        </w:rPr>
        <w:t>4</w:t>
      </w:r>
      <w:r w:rsidRPr="00C355C0">
        <w:rPr>
          <w:i/>
          <w:iCs/>
          <w:sz w:val="26"/>
          <w:szCs w:val="26"/>
        </w:rPr>
        <w:t xml:space="preserve">/QĐ-TTg ngày </w:t>
      </w:r>
      <w:r w:rsidR="00C355C0" w:rsidRPr="00C355C0">
        <w:rPr>
          <w:i/>
          <w:iCs/>
          <w:sz w:val="26"/>
          <w:szCs w:val="26"/>
        </w:rPr>
        <w:t xml:space="preserve">     </w:t>
      </w:r>
      <w:r w:rsidRPr="00C355C0">
        <w:rPr>
          <w:i/>
          <w:iCs/>
          <w:sz w:val="26"/>
          <w:szCs w:val="26"/>
        </w:rPr>
        <w:t xml:space="preserve"> tháng </w:t>
      </w:r>
      <w:r w:rsidR="00C355C0" w:rsidRPr="00C355C0">
        <w:rPr>
          <w:i/>
          <w:iCs/>
          <w:sz w:val="26"/>
          <w:szCs w:val="26"/>
        </w:rPr>
        <w:t xml:space="preserve">     </w:t>
      </w:r>
      <w:r w:rsidRPr="00C355C0">
        <w:rPr>
          <w:i/>
          <w:iCs/>
          <w:sz w:val="26"/>
          <w:szCs w:val="26"/>
        </w:rPr>
        <w:t xml:space="preserve"> năm 202</w:t>
      </w:r>
      <w:r w:rsidR="00C355C0" w:rsidRPr="00C355C0">
        <w:rPr>
          <w:i/>
          <w:iCs/>
          <w:sz w:val="26"/>
          <w:szCs w:val="26"/>
        </w:rPr>
        <w:t>4</w:t>
      </w:r>
      <w:r w:rsidRPr="00C355C0">
        <w:rPr>
          <w:i/>
          <w:iCs/>
          <w:sz w:val="26"/>
          <w:szCs w:val="26"/>
        </w:rPr>
        <w:t xml:space="preserve"> </w:t>
      </w:r>
      <w:r w:rsidR="00C355C0" w:rsidRPr="00C355C0">
        <w:rPr>
          <w:i/>
          <w:iCs/>
          <w:sz w:val="26"/>
          <w:szCs w:val="26"/>
        </w:rPr>
        <w:br/>
      </w:r>
      <w:r w:rsidRPr="00C355C0">
        <w:rPr>
          <w:i/>
          <w:iCs/>
          <w:sz w:val="26"/>
          <w:szCs w:val="26"/>
        </w:rPr>
        <w:t>của Thủ tướng Chính phủ)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8302"/>
      </w:tblGrid>
      <w:tr w:rsidR="005A1A8A" w:rsidRPr="00C355C0" w14:paraId="47910861" w14:textId="77777777" w:rsidTr="00FE20A8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D4CE0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58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DA2F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b/>
                <w:bCs/>
                <w:sz w:val="26"/>
                <w:szCs w:val="26"/>
              </w:rPr>
              <w:t>Lĩnh vực phải thực hiện kiểm kê khí nhà kính</w:t>
            </w:r>
          </w:p>
        </w:tc>
      </w:tr>
      <w:tr w:rsidR="005A1A8A" w:rsidRPr="00C355C0" w14:paraId="70F2B6D5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B39C5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40DD0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b/>
                <w:bCs/>
                <w:sz w:val="26"/>
                <w:szCs w:val="26"/>
              </w:rPr>
              <w:t>Năng lượng</w:t>
            </w:r>
          </w:p>
        </w:tc>
      </w:tr>
      <w:tr w:rsidR="005A1A8A" w:rsidRPr="00C355C0" w14:paraId="2577A701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CF427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1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F4FDD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Công nghiệp sản xuất năng lượng</w:t>
            </w:r>
          </w:p>
        </w:tc>
      </w:tr>
      <w:tr w:rsidR="005A1A8A" w:rsidRPr="00C355C0" w14:paraId="652F5839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EA368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2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C903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Tiêu thụ năng lượng trong công nghiệp, thương mại, dịch vụ và dân dụng</w:t>
            </w:r>
          </w:p>
        </w:tc>
      </w:tr>
      <w:tr w:rsidR="005A1A8A" w:rsidRPr="00C355C0" w14:paraId="0C501649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85E44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3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558F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Khai thác than</w:t>
            </w:r>
          </w:p>
        </w:tc>
      </w:tr>
      <w:tr w:rsidR="005A1A8A" w:rsidRPr="00C355C0" w14:paraId="1B78759D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39EFF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4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8A7C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Khai thác dầu và khí tự nhiên</w:t>
            </w:r>
          </w:p>
        </w:tc>
      </w:tr>
      <w:tr w:rsidR="005A1A8A" w:rsidRPr="00C355C0" w14:paraId="6F505E4D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D535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455E8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b/>
                <w:bCs/>
                <w:sz w:val="26"/>
                <w:szCs w:val="26"/>
              </w:rPr>
              <w:t>Giao thông vận tải</w:t>
            </w:r>
          </w:p>
        </w:tc>
      </w:tr>
      <w:tr w:rsidR="005A1A8A" w:rsidRPr="00C355C0" w14:paraId="7C0BB677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E9293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1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A131A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Tiêu thụ năng lượng trong giao thông vận tải</w:t>
            </w:r>
          </w:p>
        </w:tc>
      </w:tr>
      <w:tr w:rsidR="005A1A8A" w:rsidRPr="00C355C0" w14:paraId="0D287897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F454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13985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b/>
                <w:bCs/>
                <w:sz w:val="26"/>
                <w:szCs w:val="26"/>
              </w:rPr>
              <w:t>Xây dựng</w:t>
            </w:r>
          </w:p>
        </w:tc>
      </w:tr>
      <w:tr w:rsidR="005A1A8A" w:rsidRPr="00C355C0" w14:paraId="7887D102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6E117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1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61DF2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Tiêu thụ năng lượng trong ngành xây dựng</w:t>
            </w:r>
          </w:p>
        </w:tc>
      </w:tr>
      <w:tr w:rsidR="005A1A8A" w:rsidRPr="00C355C0" w14:paraId="5A97417D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42EC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2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621B0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Các quá trình công nghiệp trong sản xuất vật liệu xây dựng</w:t>
            </w:r>
          </w:p>
        </w:tc>
      </w:tr>
      <w:tr w:rsidR="005A1A8A" w:rsidRPr="00C355C0" w14:paraId="0F92927C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84F78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DA07B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b/>
                <w:bCs/>
                <w:sz w:val="26"/>
                <w:szCs w:val="26"/>
              </w:rPr>
              <w:t>Các quá trình công nghiệp</w:t>
            </w:r>
          </w:p>
        </w:tc>
      </w:tr>
      <w:tr w:rsidR="005A1A8A" w:rsidRPr="00C355C0" w14:paraId="1959D1A9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A6602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1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0EB9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Sản xuất hóa chất</w:t>
            </w:r>
          </w:p>
        </w:tc>
      </w:tr>
      <w:tr w:rsidR="005A1A8A" w:rsidRPr="00C355C0" w14:paraId="2FBB20A0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CFD03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2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333E8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Luyện kim</w:t>
            </w:r>
          </w:p>
        </w:tc>
      </w:tr>
      <w:tr w:rsidR="005A1A8A" w:rsidRPr="00C355C0" w14:paraId="407F610A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F6FB2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3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CC3C5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Công nghiệp điện tử</w:t>
            </w:r>
          </w:p>
        </w:tc>
      </w:tr>
      <w:tr w:rsidR="005A1A8A" w:rsidRPr="00C355C0" w14:paraId="0780CF29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A9BDD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4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6852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Sử dụng sản phẩm thay thế cho các chất làm suy giảm tầng ô-dôn</w:t>
            </w:r>
          </w:p>
        </w:tc>
      </w:tr>
      <w:tr w:rsidR="005A1A8A" w:rsidRPr="00C355C0" w14:paraId="103390C6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8024D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5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3CD5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Sản xuất và sử dụng các sản phẩm công nghiệp khác</w:t>
            </w:r>
          </w:p>
        </w:tc>
      </w:tr>
      <w:tr w:rsidR="005A1A8A" w:rsidRPr="00C355C0" w14:paraId="2E00F07B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5A3CB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6E7F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b/>
                <w:bCs/>
                <w:sz w:val="26"/>
                <w:szCs w:val="26"/>
              </w:rPr>
              <w:t>Nông nghiệp, lâm nghiệp và sử dụng đất</w:t>
            </w:r>
          </w:p>
        </w:tc>
      </w:tr>
      <w:tr w:rsidR="005A1A8A" w:rsidRPr="00C355C0" w14:paraId="330209B8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65959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1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EB426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Chăn nuôi</w:t>
            </w:r>
          </w:p>
        </w:tc>
      </w:tr>
      <w:tr w:rsidR="005A1A8A" w:rsidRPr="00C355C0" w14:paraId="0372426E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BB1AE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2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C583F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Lâm nghiệp và thay đổi sử dụng đất</w:t>
            </w:r>
          </w:p>
        </w:tc>
      </w:tr>
      <w:tr w:rsidR="005A1A8A" w:rsidRPr="00C355C0" w14:paraId="55A6986C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2BC2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3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9B5A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Trồng trọt</w:t>
            </w:r>
          </w:p>
        </w:tc>
      </w:tr>
      <w:tr w:rsidR="005A1A8A" w:rsidRPr="00C355C0" w14:paraId="4E81ABF1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24112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4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74792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Tiêu thụ năng lượng trong nông nghiệp, lâm nghiệp và thủy sản</w:t>
            </w:r>
          </w:p>
        </w:tc>
      </w:tr>
      <w:tr w:rsidR="005A1A8A" w:rsidRPr="00C355C0" w14:paraId="7F2EC7FF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E18B6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5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E7FE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Các nguồn phát thải khác trong nông nghiệp</w:t>
            </w:r>
          </w:p>
        </w:tc>
      </w:tr>
      <w:tr w:rsidR="005A1A8A" w:rsidRPr="00C355C0" w14:paraId="2A55198E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81D7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0E6D9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b/>
                <w:bCs/>
                <w:sz w:val="26"/>
                <w:szCs w:val="26"/>
              </w:rPr>
              <w:t>Chất thải</w:t>
            </w:r>
          </w:p>
        </w:tc>
      </w:tr>
      <w:tr w:rsidR="005A1A8A" w:rsidRPr="00C355C0" w14:paraId="389CB833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26D8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1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8E02B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Bãi chôn lấp chất thải rắn</w:t>
            </w:r>
          </w:p>
        </w:tc>
      </w:tr>
      <w:tr w:rsidR="005A1A8A" w:rsidRPr="00C355C0" w14:paraId="62200773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498D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2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99BEF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Xử lý chất thải rắn bằng phương pháp sinh học</w:t>
            </w:r>
          </w:p>
        </w:tc>
      </w:tr>
      <w:tr w:rsidR="005A1A8A" w:rsidRPr="00C355C0" w14:paraId="59D1913B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AA8A3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3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4313B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Thiêu đốt và đốt lộ thiên chất thải</w:t>
            </w:r>
          </w:p>
        </w:tc>
      </w:tr>
      <w:tr w:rsidR="005A1A8A" w:rsidRPr="00C355C0" w14:paraId="1E79A2B4" w14:textId="77777777" w:rsidTr="00FE20A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D6B62" w14:textId="77777777" w:rsidR="005A1A8A" w:rsidRPr="00C355C0" w:rsidRDefault="005A1A8A" w:rsidP="00FE20A8">
            <w:pPr>
              <w:spacing w:before="120"/>
              <w:jc w:val="center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4</w:t>
            </w:r>
          </w:p>
        </w:tc>
        <w:tc>
          <w:tcPr>
            <w:tcW w:w="4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D7E79" w14:textId="77777777" w:rsidR="005A1A8A" w:rsidRPr="00C355C0" w:rsidRDefault="005A1A8A" w:rsidP="00FE20A8">
            <w:pPr>
              <w:spacing w:before="120"/>
              <w:rPr>
                <w:sz w:val="26"/>
                <w:szCs w:val="26"/>
              </w:rPr>
            </w:pPr>
            <w:r w:rsidRPr="00C355C0">
              <w:rPr>
                <w:sz w:val="26"/>
                <w:szCs w:val="26"/>
              </w:rPr>
              <w:t>Xử lý và xả thải nước thải</w:t>
            </w:r>
          </w:p>
        </w:tc>
      </w:tr>
    </w:tbl>
    <w:p w14:paraId="6647ED92" w14:textId="77777777" w:rsidR="00347A63" w:rsidRDefault="00347A63"/>
    <w:sectPr w:rsidR="00347A63" w:rsidSect="005A1A8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8A"/>
    <w:rsid w:val="00084297"/>
    <w:rsid w:val="00347A63"/>
    <w:rsid w:val="00391A1B"/>
    <w:rsid w:val="0053049C"/>
    <w:rsid w:val="005A1A8A"/>
    <w:rsid w:val="00863034"/>
    <w:rsid w:val="00C3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C537C4"/>
  <w15:chartTrackingRefBased/>
  <w15:docId w15:val="{948F6204-366F-4E4E-8AFB-246E9CEB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A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Ninh Tran</dc:creator>
  <cp:keywords/>
  <dc:description/>
  <cp:lastModifiedBy>Ninh Tran</cp:lastModifiedBy>
  <cp:revision>3</cp:revision>
  <dcterms:created xsi:type="dcterms:W3CDTF">2023-10-08T04:31:00Z</dcterms:created>
  <dcterms:modified xsi:type="dcterms:W3CDTF">2023-10-08T05:11:00Z</dcterms:modified>
</cp:coreProperties>
</file>